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1D" w:rsidRDefault="00157A1D" w:rsidP="009B114A">
      <w:pPr>
        <w:jc w:val="center"/>
      </w:pPr>
      <w:r>
        <w:t>VALUTAZIONE</w:t>
      </w:r>
    </w:p>
    <w:p w:rsidR="00157A1D" w:rsidRDefault="00157A1D" w:rsidP="009B114A">
      <w:r>
        <w:t>2 prove per quadrimestre per valutare le abilità di :</w:t>
      </w:r>
    </w:p>
    <w:p w:rsidR="00157A1D" w:rsidRDefault="00157A1D" w:rsidP="009B114A">
      <w:r>
        <w:t xml:space="preserve"> COMPRENSIONE ORALE;</w:t>
      </w:r>
    </w:p>
    <w:p w:rsidR="00157A1D" w:rsidRDefault="00157A1D" w:rsidP="009B114A">
      <w:r>
        <w:t xml:space="preserve"> COMPRENSIONE SCRITTA;</w:t>
      </w:r>
    </w:p>
    <w:p w:rsidR="00157A1D" w:rsidRDefault="00157A1D" w:rsidP="00824F4B">
      <w:r>
        <w:t>PRODUZIONE SCRITTA;</w:t>
      </w:r>
    </w:p>
    <w:p w:rsidR="00157A1D" w:rsidRDefault="00157A1D" w:rsidP="00824F4B">
      <w:r>
        <w:t>STRUTTURE E FUNZIONI.</w:t>
      </w:r>
    </w:p>
    <w:p w:rsidR="00157A1D" w:rsidRPr="00FA1B2B" w:rsidRDefault="00157A1D" w:rsidP="009B114A">
      <w:pPr>
        <w:rPr>
          <w:sz w:val="24"/>
          <w:szCs w:val="24"/>
        </w:rPr>
      </w:pPr>
    </w:p>
    <w:p w:rsidR="00157A1D" w:rsidRDefault="00157A1D" w:rsidP="009B114A">
      <w:r>
        <w:t>Almeno 1 prova d’esame nel secondo quadrimestre per le classi terze.</w:t>
      </w:r>
    </w:p>
    <w:p w:rsidR="00157A1D" w:rsidRDefault="00157A1D" w:rsidP="009B114A">
      <w:r>
        <w:t>1 voto di PRODUZIONE ORALE al quadrimestre.</w:t>
      </w:r>
    </w:p>
    <w:p w:rsidR="00157A1D" w:rsidRDefault="00157A1D" w:rsidP="009B114A"/>
    <w:p w:rsidR="00157A1D" w:rsidRPr="00FA1B2B" w:rsidRDefault="00157A1D" w:rsidP="00824F4B">
      <w:pPr>
        <w:jc w:val="center"/>
        <w:rPr>
          <w:sz w:val="24"/>
          <w:szCs w:val="24"/>
        </w:rPr>
      </w:pPr>
      <w:r w:rsidRPr="00FA1B2B">
        <w:rPr>
          <w:sz w:val="24"/>
          <w:szCs w:val="24"/>
        </w:rPr>
        <w:t>GRIGLIA DI VALUTAZIONE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>COMPRENSIONE ORALE – COMPRENSIONE SCRITTA : 1 punto per ogni quesito corretto;</w:t>
      </w:r>
    </w:p>
    <w:p w:rsidR="00157A1D" w:rsidRDefault="00157A1D" w:rsidP="00824F4B">
      <w:pPr>
        <w:rPr>
          <w:sz w:val="24"/>
          <w:szCs w:val="24"/>
        </w:rPr>
      </w:pP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>GRAMMATICA: 1 punto per ogni soluzione corretta.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>Trasformazione in decimi nel caso gli esercizi riferiti alle suddette abilità prevedano un punteggio inferiore/superiore a 10.</w:t>
      </w:r>
    </w:p>
    <w:p w:rsidR="00157A1D" w:rsidRDefault="00157A1D" w:rsidP="00824F4B">
      <w:pPr>
        <w:rPr>
          <w:sz w:val="24"/>
          <w:szCs w:val="24"/>
        </w:rPr>
      </w:pP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>PRODUZIONE ORALE:    9 – 10 : pronuncia molto corretta, contenuto esauriente;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7 – 8   : pronuncia abbastanza corretta, contenuto discreto;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6      : pronuncia e contenuto accettabili;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4 – 5   : pronuncia scorretta e contenuto scarso.</w:t>
      </w:r>
    </w:p>
    <w:p w:rsidR="00157A1D" w:rsidRDefault="00157A1D" w:rsidP="00824F4B">
      <w:pPr>
        <w:rPr>
          <w:sz w:val="24"/>
          <w:szCs w:val="24"/>
        </w:rPr>
      </w:pPr>
    </w:p>
    <w:p w:rsidR="00157A1D" w:rsidRDefault="00157A1D" w:rsidP="00824F4B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PRODUZIONE SCRITTA:  </w:t>
      </w:r>
      <w:r>
        <w:rPr>
          <w:i/>
          <w:sz w:val="24"/>
          <w:szCs w:val="24"/>
        </w:rPr>
        <w:t>forma -  contenuto .</w:t>
      </w:r>
    </w:p>
    <w:p w:rsidR="00157A1D" w:rsidRDefault="00157A1D" w:rsidP="00824F4B">
      <w:pPr>
        <w:rPr>
          <w:sz w:val="24"/>
          <w:szCs w:val="24"/>
        </w:rPr>
      </w:pPr>
      <w:r>
        <w:rPr>
          <w:i/>
          <w:sz w:val="24"/>
          <w:szCs w:val="24"/>
        </w:rPr>
        <w:t>CONTENUTO</w:t>
      </w:r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9 – 10: ampio ed esauriente;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7 – 8 : abbastanza esauriente;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6    : accettabile;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4 – 5 : scarso -  inadeguato.</w:t>
      </w:r>
    </w:p>
    <w:p w:rsidR="00157A1D" w:rsidRDefault="00157A1D" w:rsidP="00824F4B">
      <w:pPr>
        <w:rPr>
          <w:sz w:val="24"/>
          <w:szCs w:val="24"/>
        </w:rPr>
      </w:pPr>
      <w:r>
        <w:rPr>
          <w:i/>
          <w:sz w:val="24"/>
          <w:szCs w:val="24"/>
        </w:rPr>
        <w:t>FORMA</w:t>
      </w:r>
      <w:r>
        <w:rPr>
          <w:sz w:val="24"/>
          <w:szCs w:val="24"/>
        </w:rPr>
        <w:t>:  9 – 10 : corretta e scorrevole;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7 – 8  : abbastanza corretta;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6     : sufficientemente corretta;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4 – 5 : scorretta.</w:t>
      </w:r>
    </w:p>
    <w:p w:rsidR="00157A1D" w:rsidRDefault="00157A1D" w:rsidP="00824F4B">
      <w:pPr>
        <w:rPr>
          <w:sz w:val="24"/>
          <w:szCs w:val="24"/>
        </w:rPr>
      </w:pPr>
      <w:r>
        <w:rPr>
          <w:sz w:val="24"/>
          <w:szCs w:val="24"/>
        </w:rPr>
        <w:t>Il totale ( forma + contenuto) verrà trasformato in decimi.</w:t>
      </w:r>
    </w:p>
    <w:p w:rsidR="00157A1D" w:rsidRDefault="00157A1D" w:rsidP="00824F4B">
      <w:pPr>
        <w:rPr>
          <w:sz w:val="24"/>
          <w:szCs w:val="24"/>
        </w:rPr>
      </w:pPr>
    </w:p>
    <w:p w:rsidR="00157A1D" w:rsidRDefault="00157A1D" w:rsidP="00533947">
      <w:pPr>
        <w:jc w:val="center"/>
        <w:rPr>
          <w:sz w:val="24"/>
          <w:szCs w:val="24"/>
        </w:rPr>
      </w:pPr>
      <w:r>
        <w:rPr>
          <w:sz w:val="24"/>
          <w:szCs w:val="24"/>
        </w:rPr>
        <w:t>VALUTAZIONE PROVA D’ESAME</w:t>
      </w:r>
    </w:p>
    <w:p w:rsidR="00157A1D" w:rsidRDefault="00157A1D" w:rsidP="0053394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QUESTIONARIO ( 11 domande: 10 testuali + 1 personale) </w:t>
      </w:r>
      <w:r>
        <w:rPr>
          <w:sz w:val="24"/>
          <w:szCs w:val="24"/>
        </w:rPr>
        <w:t>:</w:t>
      </w:r>
    </w:p>
    <w:p w:rsidR="00157A1D" w:rsidRDefault="00157A1D" w:rsidP="00533947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comprensione scritta : 10 punti;</w:t>
      </w:r>
    </w:p>
    <w:p w:rsidR="00157A1D" w:rsidRDefault="00157A1D" w:rsidP="0053394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produzione scritta: 20 punti (risposte a domande testuali)</w:t>
      </w:r>
    </w:p>
    <w:p w:rsidR="00157A1D" w:rsidRDefault="00157A1D" w:rsidP="0053394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 5 punti risposta a domanda personale.</w:t>
      </w:r>
    </w:p>
    <w:p w:rsidR="00157A1D" w:rsidRDefault="00157A1D" w:rsidP="00533947">
      <w:pPr>
        <w:jc w:val="both"/>
        <w:rPr>
          <w:sz w:val="24"/>
          <w:szCs w:val="24"/>
        </w:rPr>
      </w:pPr>
      <w:r>
        <w:rPr>
          <w:sz w:val="24"/>
          <w:szCs w:val="24"/>
        </w:rPr>
        <w:t>Il totale ( massimo di 35 punti) verrà trasformato in decimi.</w:t>
      </w:r>
    </w:p>
    <w:p w:rsidR="00157A1D" w:rsidRDefault="00157A1D" w:rsidP="00533947">
      <w:pPr>
        <w:jc w:val="both"/>
        <w:rPr>
          <w:sz w:val="24"/>
          <w:szCs w:val="24"/>
        </w:rPr>
      </w:pPr>
    </w:p>
    <w:p w:rsidR="00157A1D" w:rsidRDefault="00157A1D" w:rsidP="0053394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LETTERA:</w:t>
      </w:r>
    </w:p>
    <w:p w:rsidR="00157A1D" w:rsidRDefault="00157A1D" w:rsidP="0053394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comprensione e adesione alla traccia nella sua completezza: 5 punti;</w:t>
      </w:r>
    </w:p>
    <w:p w:rsidR="00157A1D" w:rsidRDefault="00157A1D" w:rsidP="0052546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produzione scritta (correttezza ortografica e grammaticale, conoscenza lessicale, ricchezza di                                                                                                                            </w:t>
      </w:r>
    </w:p>
    <w:p w:rsidR="00157A1D" w:rsidRDefault="00157A1D" w:rsidP="0052546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                      contenuti) : 20 punti. </w:t>
      </w:r>
    </w:p>
    <w:p w:rsidR="00157A1D" w:rsidRDefault="00157A1D" w:rsidP="0052546F">
      <w:pPr>
        <w:rPr>
          <w:b/>
          <w:i/>
          <w:sz w:val="24"/>
          <w:szCs w:val="24"/>
        </w:rPr>
      </w:pPr>
    </w:p>
    <w:p w:rsidR="00157A1D" w:rsidRDefault="00157A1D" w:rsidP="0052546F">
      <w:pPr>
        <w:rPr>
          <w:sz w:val="24"/>
          <w:szCs w:val="24"/>
        </w:rPr>
      </w:pPr>
      <w:r>
        <w:rPr>
          <w:sz w:val="24"/>
          <w:szCs w:val="24"/>
        </w:rPr>
        <w:t>Il totale ( massimo 25 punti) verrà trasformato in decimi.</w:t>
      </w:r>
    </w:p>
    <w:p w:rsidR="00157A1D" w:rsidRPr="0052546F" w:rsidRDefault="00157A1D" w:rsidP="0052546F">
      <w:pPr>
        <w:rPr>
          <w:sz w:val="24"/>
          <w:szCs w:val="24"/>
        </w:rPr>
      </w:pPr>
      <w:bookmarkStart w:id="0" w:name="_GoBack"/>
      <w:bookmarkEnd w:id="0"/>
    </w:p>
    <w:p w:rsidR="00157A1D" w:rsidRPr="0052546F" w:rsidRDefault="00157A1D" w:rsidP="0052546F">
      <w:pPr>
        <w:rPr>
          <w:sz w:val="24"/>
          <w:szCs w:val="24"/>
        </w:rPr>
      </w:pPr>
    </w:p>
    <w:p w:rsidR="00157A1D" w:rsidRPr="00533947" w:rsidRDefault="00157A1D" w:rsidP="00533947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</w:p>
    <w:p w:rsidR="00157A1D" w:rsidRPr="00824F4B" w:rsidRDefault="00157A1D" w:rsidP="00824F4B">
      <w:pPr>
        <w:rPr>
          <w:sz w:val="24"/>
          <w:szCs w:val="24"/>
        </w:rPr>
      </w:pPr>
    </w:p>
    <w:sectPr w:rsidR="00157A1D" w:rsidRPr="00824F4B" w:rsidSect="0030752F">
      <w:footerReference w:type="default" r:id="rId6"/>
      <w:pgSz w:w="11906" w:h="16838"/>
      <w:pgMar w:top="1417" w:right="1134" w:bottom="1134" w:left="1134" w:header="708" w:footer="708" w:gutter="0"/>
      <w:pgNumType w:start="1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A1D" w:rsidRDefault="00157A1D">
      <w:r>
        <w:separator/>
      </w:r>
    </w:p>
  </w:endnote>
  <w:endnote w:type="continuationSeparator" w:id="0">
    <w:p w:rsidR="00157A1D" w:rsidRDefault="0015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A1D" w:rsidRDefault="00157A1D" w:rsidP="0030752F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168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A1D" w:rsidRDefault="00157A1D">
      <w:r>
        <w:separator/>
      </w:r>
    </w:p>
  </w:footnote>
  <w:footnote w:type="continuationSeparator" w:id="0">
    <w:p w:rsidR="00157A1D" w:rsidRDefault="00157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114A"/>
    <w:rsid w:val="00067C35"/>
    <w:rsid w:val="00157A1D"/>
    <w:rsid w:val="002F7BE7"/>
    <w:rsid w:val="0030752F"/>
    <w:rsid w:val="004C7E10"/>
    <w:rsid w:val="0052546F"/>
    <w:rsid w:val="00533947"/>
    <w:rsid w:val="00737BA1"/>
    <w:rsid w:val="00824F4B"/>
    <w:rsid w:val="0092137E"/>
    <w:rsid w:val="009B114A"/>
    <w:rsid w:val="00C6297F"/>
    <w:rsid w:val="00D618B9"/>
    <w:rsid w:val="00DA6166"/>
    <w:rsid w:val="00EA1609"/>
    <w:rsid w:val="00FA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16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752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64F"/>
    <w:rPr>
      <w:lang w:eastAsia="en-US"/>
    </w:rPr>
  </w:style>
  <w:style w:type="paragraph" w:styleId="Footer">
    <w:name w:val="footer"/>
    <w:basedOn w:val="Normal"/>
    <w:link w:val="FooterChar"/>
    <w:uiPriority w:val="99"/>
    <w:rsid w:val="0030752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64F"/>
    <w:rPr>
      <w:lang w:eastAsia="en-US"/>
    </w:rPr>
  </w:style>
  <w:style w:type="character" w:styleId="PageNumber">
    <w:name w:val="page number"/>
    <w:basedOn w:val="DefaultParagraphFont"/>
    <w:uiPriority w:val="99"/>
    <w:rsid w:val="0030752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319</Words>
  <Characters>1821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Lucianao</dc:creator>
  <cp:keywords/>
  <dc:description/>
  <cp:lastModifiedBy>Agosto</cp:lastModifiedBy>
  <cp:revision>7</cp:revision>
  <cp:lastPrinted>2015-10-28T09:32:00Z</cp:lastPrinted>
  <dcterms:created xsi:type="dcterms:W3CDTF">2015-09-10T07:39:00Z</dcterms:created>
  <dcterms:modified xsi:type="dcterms:W3CDTF">2015-10-28T09:32:00Z</dcterms:modified>
</cp:coreProperties>
</file>